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4B" w:rsidRPr="00953141" w:rsidRDefault="000C59CC">
      <w:r>
        <w:t>ΠΡΟΓΡΑΜΜΑ ΕΑΡΙΝΟΥ ΕΞΑΜΗΝΟΥ ΑΚ. ΕΤΟΥΣ 201</w:t>
      </w:r>
      <w:r w:rsidR="00607F6E" w:rsidRPr="00953141">
        <w:t>7</w:t>
      </w:r>
      <w:r>
        <w:t>-1</w:t>
      </w:r>
      <w:r w:rsidR="00607F6E" w:rsidRPr="00953141">
        <w:t>8</w:t>
      </w:r>
    </w:p>
    <w:p w:rsidR="000C59CC" w:rsidRDefault="000C59CC">
      <w:r>
        <w:t>ΠΜΣ ΕΠΙΧΕΙΡΗΜΑΤΙΚΟΤΗΤΑ ΚΑΙ ΔΙΑΚΥΒΕΡΝΗΣΗ</w:t>
      </w:r>
    </w:p>
    <w:p w:rsidR="000C59CC" w:rsidRDefault="000C59CC">
      <w:pPr>
        <w:rPr>
          <w:color w:val="1F497D" w:themeColor="text2"/>
        </w:rPr>
      </w:pPr>
      <w:r>
        <w:t xml:space="preserve">Επιχειρηματικότητα και Ανάπτυξη </w:t>
      </w:r>
      <w:r>
        <w:rPr>
          <w:color w:val="C00000"/>
        </w:rPr>
        <w:t xml:space="preserve">Διακυβέρνηση </w:t>
      </w:r>
      <w:r>
        <w:rPr>
          <w:color w:val="00B050"/>
        </w:rPr>
        <w:t xml:space="preserve">Επιλογής Επιχειρηματικότητας </w:t>
      </w:r>
      <w:r>
        <w:rPr>
          <w:color w:val="1F497D" w:themeColor="text2"/>
        </w:rPr>
        <w:t>Επιλογής Διακυβέρνησης</w:t>
      </w:r>
    </w:p>
    <w:tbl>
      <w:tblPr>
        <w:tblStyle w:val="a3"/>
        <w:tblW w:w="0" w:type="auto"/>
        <w:tblLook w:val="04A0"/>
      </w:tblPr>
      <w:tblGrid>
        <w:gridCol w:w="1126"/>
        <w:gridCol w:w="2618"/>
        <w:gridCol w:w="3725"/>
        <w:gridCol w:w="3708"/>
        <w:gridCol w:w="2997"/>
      </w:tblGrid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ΩΡΑ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ΔΕΥΤΕΡΑ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ΤΡΙΤΗ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ΤΕΤΑΡΤΗ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ΠΕΜΠΤΗ</w:t>
            </w:r>
          </w:p>
        </w:tc>
      </w:tr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15:00-18:00</w:t>
            </w:r>
          </w:p>
        </w:tc>
        <w:tc>
          <w:tcPr>
            <w:tcW w:w="0" w:type="auto"/>
          </w:tcPr>
          <w:p w:rsidR="009B548B" w:rsidRDefault="009B548B" w:rsidP="009B548B">
            <w:r>
              <w:t xml:space="preserve">Λογιστική για Μικρομεσαίες </w:t>
            </w:r>
          </w:p>
          <w:p w:rsidR="000C59CC" w:rsidRPr="000C59CC" w:rsidRDefault="009B548B" w:rsidP="009B548B">
            <w:r>
              <w:t>Επιχειρήσεις (</w:t>
            </w:r>
            <w:proofErr w:type="spellStart"/>
            <w:r>
              <w:t>Βορτελίνος</w:t>
            </w:r>
            <w:proofErr w:type="spellEnd"/>
            <w:r>
              <w:t xml:space="preserve"> Δ)</w:t>
            </w:r>
          </w:p>
        </w:tc>
        <w:tc>
          <w:tcPr>
            <w:tcW w:w="0" w:type="auto"/>
          </w:tcPr>
          <w:p w:rsidR="00746D3F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>Στρατηγικές Σύγχρονου Τουρισμού</w:t>
            </w:r>
          </w:p>
          <w:p w:rsidR="00746D3F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 xml:space="preserve">&amp; Τουριστικού Μάνατζμεντ </w:t>
            </w:r>
          </w:p>
          <w:p w:rsidR="00746D3F" w:rsidRPr="00A83241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>(Πετρόπουλος Χρ.),</w:t>
            </w:r>
          </w:p>
          <w:p w:rsidR="00953141" w:rsidRDefault="00953141" w:rsidP="00953141">
            <w:pPr>
              <w:rPr>
                <w:color w:val="C00000"/>
              </w:rPr>
            </w:pPr>
            <w:r>
              <w:rPr>
                <w:color w:val="C00000"/>
              </w:rPr>
              <w:t xml:space="preserve">Οι </w:t>
            </w:r>
            <w:proofErr w:type="spellStart"/>
            <w:r>
              <w:rPr>
                <w:color w:val="C00000"/>
              </w:rPr>
              <w:t>συμβασιακές</w:t>
            </w:r>
            <w:proofErr w:type="spellEnd"/>
            <w:r>
              <w:rPr>
                <w:color w:val="C00000"/>
              </w:rPr>
              <w:t xml:space="preserve"> πολιτικές της Τοπικής </w:t>
            </w:r>
          </w:p>
          <w:p w:rsidR="00953141" w:rsidRPr="00A83241" w:rsidRDefault="00953141" w:rsidP="00953141">
            <w:pPr>
              <w:rPr>
                <w:color w:val="00B050"/>
              </w:rPr>
            </w:pPr>
            <w:r>
              <w:rPr>
                <w:color w:val="C00000"/>
              </w:rPr>
              <w:t>Αυτοδιοίκησης (</w:t>
            </w:r>
            <w:proofErr w:type="spellStart"/>
            <w:r>
              <w:rPr>
                <w:color w:val="C00000"/>
              </w:rPr>
              <w:t>Τριανταφυλλοπούλου</w:t>
            </w:r>
            <w:proofErr w:type="spellEnd"/>
            <w:r>
              <w:rPr>
                <w:color w:val="C00000"/>
              </w:rPr>
              <w:t>)</w:t>
            </w:r>
          </w:p>
          <w:p w:rsidR="000C59CC" w:rsidRPr="000C59CC" w:rsidRDefault="000C59CC"/>
        </w:tc>
        <w:tc>
          <w:tcPr>
            <w:tcW w:w="0" w:type="auto"/>
          </w:tcPr>
          <w:p w:rsidR="000C59CC" w:rsidRDefault="000C59CC">
            <w:r>
              <w:t xml:space="preserve">Μέθοδος Έρευνας (Αναστασίου </w:t>
            </w:r>
            <w:proofErr w:type="spellStart"/>
            <w:r>
              <w:t>Αθ</w:t>
            </w:r>
            <w:proofErr w:type="spellEnd"/>
            <w:r>
              <w:t>.)</w:t>
            </w:r>
          </w:p>
          <w:p w:rsidR="00A83241" w:rsidRDefault="00A83241" w:rsidP="00A832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Ο πολιτισμός ως παράμετρος της </w:t>
            </w:r>
          </w:p>
          <w:p w:rsidR="00746D3F" w:rsidRPr="00746D3F" w:rsidRDefault="00A83241" w:rsidP="00A832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Περιφερειακής &amp; Τοπικής Ανάπτυξης (</w:t>
            </w:r>
            <w:proofErr w:type="spellStart"/>
            <w:r>
              <w:rPr>
                <w:color w:val="1F497D" w:themeColor="text2"/>
              </w:rPr>
              <w:t>Μπιτσάνη</w:t>
            </w:r>
            <w:proofErr w:type="spellEnd"/>
            <w:r>
              <w:rPr>
                <w:color w:val="1F497D" w:themeColor="text2"/>
              </w:rPr>
              <w:t>)</w:t>
            </w:r>
          </w:p>
        </w:tc>
        <w:tc>
          <w:tcPr>
            <w:tcW w:w="0" w:type="auto"/>
          </w:tcPr>
          <w:p w:rsidR="000C59CC" w:rsidRDefault="000C5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Τοπικές Κοινωνίες και Τοπική</w:t>
            </w:r>
          </w:p>
          <w:p w:rsidR="000C59CC" w:rsidRDefault="009B5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Ανάπτυξη (</w:t>
            </w:r>
            <w:proofErr w:type="spellStart"/>
            <w:r>
              <w:rPr>
                <w:color w:val="1F497D" w:themeColor="text2"/>
              </w:rPr>
              <w:t>Τριανταφ</w:t>
            </w:r>
            <w:r w:rsidR="000C59CC">
              <w:rPr>
                <w:color w:val="1F497D" w:themeColor="text2"/>
              </w:rPr>
              <w:t>υλλοπούλου</w:t>
            </w:r>
            <w:proofErr w:type="spellEnd"/>
            <w:r w:rsidR="000C59CC">
              <w:rPr>
                <w:color w:val="1F497D" w:themeColor="text2"/>
              </w:rPr>
              <w:t xml:space="preserve"> –</w:t>
            </w:r>
          </w:p>
          <w:p w:rsidR="000C59CC" w:rsidRDefault="000C59CC">
            <w:pPr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</w:rPr>
              <w:t>Σωτηρόπουλος)</w:t>
            </w:r>
          </w:p>
          <w:p w:rsidR="00953141" w:rsidRPr="00953141" w:rsidRDefault="00953141" w:rsidP="00953141">
            <w:pPr>
              <w:rPr>
                <w:color w:val="1F497D" w:themeColor="text2"/>
                <w:lang w:val="en-US"/>
              </w:rPr>
            </w:pPr>
          </w:p>
        </w:tc>
      </w:tr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18:00-21:00</w:t>
            </w:r>
          </w:p>
        </w:tc>
        <w:tc>
          <w:tcPr>
            <w:tcW w:w="0" w:type="auto"/>
          </w:tcPr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Διοικητικές Μεταρρυθμίσεις:</w:t>
            </w:r>
          </w:p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Κράτος &amp; Τοπική Αυτοδιοίκηση</w:t>
            </w:r>
          </w:p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(Σωτηρόπουλος Δ)</w:t>
            </w:r>
          </w:p>
          <w:p w:rsidR="000C59CC" w:rsidRPr="000C59CC" w:rsidRDefault="000C59CC"/>
        </w:tc>
        <w:tc>
          <w:tcPr>
            <w:tcW w:w="0" w:type="auto"/>
          </w:tcPr>
          <w:p w:rsidR="000C59CC" w:rsidRPr="000C59CC" w:rsidRDefault="000C59CC">
            <w:pPr>
              <w:rPr>
                <w:color w:val="00B050"/>
              </w:rPr>
            </w:pPr>
            <w:r>
              <w:rPr>
                <w:color w:val="00B050"/>
              </w:rPr>
              <w:t xml:space="preserve">Μάνατζμεντ Υπηρεσιών  Υγείας (Σπυράκης </w:t>
            </w:r>
            <w:proofErr w:type="spellStart"/>
            <w:r>
              <w:rPr>
                <w:color w:val="00B050"/>
              </w:rPr>
              <w:t>Γρ</w:t>
            </w:r>
            <w:proofErr w:type="spellEnd"/>
            <w:r>
              <w:rPr>
                <w:color w:val="00B050"/>
              </w:rPr>
              <w:t>.)</w:t>
            </w:r>
          </w:p>
        </w:tc>
        <w:tc>
          <w:tcPr>
            <w:tcW w:w="0" w:type="auto"/>
          </w:tcPr>
          <w:p w:rsidR="000C59CC" w:rsidRDefault="000C59CC">
            <w:r>
              <w:t>Ηλεκτρονικό Εμπόριο και ΜΜΕ</w:t>
            </w:r>
          </w:p>
          <w:p w:rsidR="000C59CC" w:rsidRDefault="000C59CC">
            <w:r>
              <w:t>(Ευαγγελόπουλος Π)</w:t>
            </w:r>
          </w:p>
          <w:p w:rsidR="000C59CC" w:rsidRPr="000C59CC" w:rsidRDefault="000C59CC">
            <w:pPr>
              <w:rPr>
                <w:color w:val="C00000"/>
              </w:rPr>
            </w:pPr>
          </w:p>
        </w:tc>
        <w:tc>
          <w:tcPr>
            <w:tcW w:w="0" w:type="auto"/>
          </w:tcPr>
          <w:p w:rsidR="009B548B" w:rsidRDefault="009B548B">
            <w:pPr>
              <w:rPr>
                <w:color w:val="C00000"/>
              </w:rPr>
            </w:pPr>
            <w:r>
              <w:rPr>
                <w:color w:val="C00000"/>
              </w:rPr>
              <w:t xml:space="preserve">Οργανωτικός ανασχεδιασμός </w:t>
            </w:r>
          </w:p>
          <w:p w:rsidR="000C59CC" w:rsidRPr="009B548B" w:rsidRDefault="009B548B">
            <w:pPr>
              <w:rPr>
                <w:color w:val="C00000"/>
              </w:rPr>
            </w:pPr>
            <w:r>
              <w:rPr>
                <w:color w:val="C00000"/>
              </w:rPr>
              <w:t>Δημοσίων Φορέων(</w:t>
            </w:r>
            <w:proofErr w:type="spellStart"/>
            <w:r>
              <w:rPr>
                <w:color w:val="C00000"/>
              </w:rPr>
              <w:t>Τσέκος</w:t>
            </w:r>
            <w:proofErr w:type="spellEnd"/>
            <w:r>
              <w:rPr>
                <w:color w:val="C00000"/>
              </w:rPr>
              <w:t xml:space="preserve"> Θ)</w:t>
            </w:r>
          </w:p>
        </w:tc>
      </w:tr>
    </w:tbl>
    <w:p w:rsidR="000C59CC" w:rsidRPr="000C59CC" w:rsidRDefault="000C59CC">
      <w:pPr>
        <w:rPr>
          <w:color w:val="1F497D" w:themeColor="text2"/>
        </w:rPr>
      </w:pPr>
    </w:p>
    <w:sectPr w:rsidR="000C59CC" w:rsidRPr="000C59CC" w:rsidSect="000C59C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9CC"/>
    <w:rsid w:val="000C59CC"/>
    <w:rsid w:val="00196535"/>
    <w:rsid w:val="0027732D"/>
    <w:rsid w:val="00310AEF"/>
    <w:rsid w:val="004D064B"/>
    <w:rsid w:val="00607F6E"/>
    <w:rsid w:val="00746D3F"/>
    <w:rsid w:val="00953141"/>
    <w:rsid w:val="009B548B"/>
    <w:rsid w:val="00A83241"/>
    <w:rsid w:val="00ED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8</cp:revision>
  <dcterms:created xsi:type="dcterms:W3CDTF">2017-02-28T09:33:00Z</dcterms:created>
  <dcterms:modified xsi:type="dcterms:W3CDTF">2018-03-02T15:43:00Z</dcterms:modified>
</cp:coreProperties>
</file>