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B3" w:rsidRDefault="002F201A">
      <w:r w:rsidRPr="00C50AC7">
        <w:rPr>
          <w:rFonts w:ascii="Calibri" w:hAnsi="Calibri" w:cs="Tahoma"/>
          <w:noProof/>
          <w:sz w:val="20"/>
          <w:lang w:eastAsia="el-GR"/>
        </w:rPr>
        <w:drawing>
          <wp:inline distT="0" distB="0" distL="0" distR="0">
            <wp:extent cx="800100" cy="790575"/>
            <wp:effectExtent l="0" t="0" r="0" b="9525"/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3C4566">
        <w:rPr>
          <w:rFonts w:ascii="Calibri" w:hAnsi="Calibri" w:cs="Tahoma"/>
          <w:noProof/>
          <w:sz w:val="20"/>
          <w:lang w:eastAsia="el-GR"/>
        </w:rPr>
        <w:drawing>
          <wp:inline distT="0" distB="0" distL="0" distR="0">
            <wp:extent cx="942975" cy="1400175"/>
            <wp:effectExtent l="0" t="0" r="9525" b="9525"/>
            <wp:docPr id="2" name="Εικόνα 2" descr="Logo New TEI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 New TEI Pel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1A" w:rsidRDefault="002F201A"/>
    <w:p w:rsidR="002F201A" w:rsidRPr="00C50AC7" w:rsidRDefault="002F201A" w:rsidP="002F201A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  <w:r w:rsidRPr="00C50AC7">
        <w:rPr>
          <w:rFonts w:ascii="Calibri" w:hAnsi="Calibri"/>
          <w:b/>
          <w:sz w:val="20"/>
          <w:szCs w:val="20"/>
        </w:rPr>
        <w:t>ΠΑΝΕΠΙΣΤΗΜΙΟ   ΠΕΛΟΠΟΝΝΗΣΟΥ</w:t>
      </w:r>
    </w:p>
    <w:p w:rsidR="002F201A" w:rsidRPr="00C50AC7" w:rsidRDefault="002F201A" w:rsidP="002F201A">
      <w:pPr>
        <w:jc w:val="center"/>
        <w:rPr>
          <w:rFonts w:ascii="Calibri" w:hAnsi="Calibri"/>
          <w:b/>
          <w:sz w:val="20"/>
          <w:szCs w:val="20"/>
        </w:rPr>
      </w:pPr>
      <w:r w:rsidRPr="00C50AC7">
        <w:rPr>
          <w:rFonts w:ascii="Calibri" w:hAnsi="Calibri"/>
          <w:b/>
          <w:sz w:val="20"/>
          <w:szCs w:val="20"/>
        </w:rPr>
        <w:t xml:space="preserve">ΣΧΟΛΗ   ΕΠΙΣΤΗΜΩΝ   ΔΙΟΙΚΗΣΗΣ  </w:t>
      </w:r>
      <w:r w:rsidRPr="00C50AC7">
        <w:rPr>
          <w:rFonts w:ascii="Calibri" w:hAnsi="Calibri"/>
          <w:b/>
          <w:color w:val="FF0000"/>
          <w:sz w:val="20"/>
          <w:szCs w:val="20"/>
        </w:rPr>
        <w:t xml:space="preserve"> </w:t>
      </w:r>
      <w:r w:rsidRPr="00C50AC7">
        <w:rPr>
          <w:rFonts w:ascii="Calibri" w:hAnsi="Calibri"/>
          <w:b/>
          <w:sz w:val="20"/>
          <w:szCs w:val="20"/>
        </w:rPr>
        <w:t>ΚΑΙ   ΟΙΚΟΝΟΜΙΑΣ</w:t>
      </w:r>
    </w:p>
    <w:p w:rsidR="002F201A" w:rsidRPr="00C50AC7" w:rsidRDefault="002F201A" w:rsidP="002F201A">
      <w:pPr>
        <w:jc w:val="center"/>
        <w:rPr>
          <w:rFonts w:ascii="Calibri" w:hAnsi="Calibri"/>
          <w:b/>
          <w:sz w:val="20"/>
          <w:szCs w:val="20"/>
        </w:rPr>
      </w:pPr>
      <w:r w:rsidRPr="00C50AC7">
        <w:rPr>
          <w:rFonts w:ascii="Calibri" w:hAnsi="Calibri"/>
          <w:b/>
          <w:sz w:val="20"/>
          <w:szCs w:val="20"/>
        </w:rPr>
        <w:t>ΤΜΗΜΑ  ΟΙΚΟΝΟΜΙΚΩΝ   ΕΠΙΣΤΗΜΩΝ</w:t>
      </w:r>
    </w:p>
    <w:p w:rsidR="002F201A" w:rsidRPr="00C50AC7" w:rsidRDefault="002F201A" w:rsidP="002F201A">
      <w:pPr>
        <w:jc w:val="center"/>
        <w:rPr>
          <w:rFonts w:ascii="Calibri" w:hAnsi="Calibri"/>
          <w:b/>
          <w:sz w:val="20"/>
          <w:szCs w:val="20"/>
        </w:rPr>
      </w:pPr>
      <w:r w:rsidRPr="00C50AC7">
        <w:rPr>
          <w:rFonts w:ascii="Calibri" w:hAnsi="Calibri"/>
          <w:b/>
          <w:sz w:val="20"/>
          <w:szCs w:val="20"/>
        </w:rPr>
        <w:t>ΠΡΟΓΡΑΜΜΑ ΜΕΤΑΠΤΥΧΙΑΚΩΝ ΣΠΟΥΔΩΝ</w:t>
      </w:r>
    </w:p>
    <w:p w:rsidR="002F201A" w:rsidRPr="00B145D2" w:rsidRDefault="002F201A" w:rsidP="002F201A">
      <w:pPr>
        <w:jc w:val="center"/>
        <w:rPr>
          <w:rFonts w:ascii="Calibri" w:hAnsi="Calibri"/>
        </w:rPr>
      </w:pPr>
      <w:r w:rsidRPr="00C50AC7">
        <w:rPr>
          <w:rFonts w:ascii="Calibri" w:hAnsi="Calibri"/>
          <w:b/>
          <w:bCs/>
          <w:sz w:val="20"/>
          <w:szCs w:val="20"/>
        </w:rPr>
        <w:t xml:space="preserve">ΣΤΗΝ </w:t>
      </w:r>
      <w:r>
        <w:rPr>
          <w:rFonts w:ascii="Calibri" w:hAnsi="Calibri"/>
          <w:b/>
          <w:bCs/>
          <w:sz w:val="20"/>
          <w:szCs w:val="20"/>
        </w:rPr>
        <w:t>ΕΠΙΧΕΙΡΗΜΑΤΙΚΟΤΗΤΑ ΚΑΙ ΔΙΑΚΥΒΕΡΝΗΣΗ</w:t>
      </w:r>
    </w:p>
    <w:p w:rsidR="002F201A" w:rsidRPr="00C50AC7" w:rsidRDefault="002F201A" w:rsidP="002F201A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2F201A" w:rsidRPr="002F201A" w:rsidRDefault="002F201A" w:rsidP="002F201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Σας ενημερώνουμε ότι οι εγγραφές του 3oυ εξαμήνου ακαδημαϊκού έτους 201</w:t>
      </w:r>
      <w:r>
        <w:rPr>
          <w:rFonts w:ascii="Arial" w:eastAsia="Times New Roman" w:hAnsi="Arial" w:cs="Arial"/>
          <w:color w:val="5C5C5C"/>
          <w:sz w:val="19"/>
          <w:szCs w:val="19"/>
          <w:lang w:eastAsia="el-GR"/>
        </w:rPr>
        <w:t>8</w:t>
      </w: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-201</w:t>
      </w:r>
      <w:r>
        <w:rPr>
          <w:rFonts w:ascii="Arial" w:eastAsia="Times New Roman" w:hAnsi="Arial" w:cs="Arial"/>
          <w:color w:val="5C5C5C"/>
          <w:sz w:val="19"/>
          <w:szCs w:val="19"/>
          <w:lang w:eastAsia="el-GR"/>
        </w:rPr>
        <w:t>9</w:t>
      </w: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 xml:space="preserve"> θα πραγματοποιηθούν από την </w:t>
      </w:r>
      <w:r w:rsidRPr="002F201A">
        <w:rPr>
          <w:rFonts w:ascii="Arial" w:eastAsia="Times New Roman" w:hAnsi="Arial" w:cs="Arial"/>
          <w:b/>
          <w:bCs/>
          <w:color w:val="5C5C5C"/>
          <w:sz w:val="19"/>
          <w:szCs w:val="19"/>
          <w:lang w:eastAsia="el-GR"/>
        </w:rPr>
        <w:t xml:space="preserve">Τετάρτη </w:t>
      </w:r>
      <w:r w:rsidR="00CA1AF1">
        <w:rPr>
          <w:rFonts w:ascii="Arial" w:eastAsia="Times New Roman" w:hAnsi="Arial" w:cs="Arial"/>
          <w:b/>
          <w:bCs/>
          <w:color w:val="5C5C5C"/>
          <w:sz w:val="19"/>
          <w:szCs w:val="19"/>
          <w:lang w:eastAsia="el-GR"/>
        </w:rPr>
        <w:t xml:space="preserve"> 5 Σεπτεμβρίου </w:t>
      </w:r>
      <w:r w:rsidRPr="002F201A">
        <w:rPr>
          <w:rFonts w:ascii="Arial" w:eastAsia="Times New Roman" w:hAnsi="Arial" w:cs="Arial"/>
          <w:b/>
          <w:bCs/>
          <w:color w:val="5C5C5C"/>
          <w:sz w:val="19"/>
          <w:szCs w:val="19"/>
          <w:lang w:eastAsia="el-GR"/>
        </w:rPr>
        <w:t xml:space="preserve"> 201</w:t>
      </w:r>
      <w:r w:rsidR="00CA1AF1">
        <w:rPr>
          <w:rFonts w:ascii="Arial" w:eastAsia="Times New Roman" w:hAnsi="Arial" w:cs="Arial"/>
          <w:b/>
          <w:bCs/>
          <w:color w:val="5C5C5C"/>
          <w:sz w:val="19"/>
          <w:szCs w:val="19"/>
          <w:lang w:eastAsia="el-GR"/>
        </w:rPr>
        <w:t>8 έως την Τετάρτη 12 Σεπτεμβρίου 2018</w:t>
      </w:r>
      <w:r w:rsidRPr="002F201A">
        <w:rPr>
          <w:rFonts w:ascii="Arial" w:eastAsia="Times New Roman" w:hAnsi="Arial" w:cs="Arial"/>
          <w:b/>
          <w:bCs/>
          <w:color w:val="5C5C5C"/>
          <w:sz w:val="19"/>
          <w:szCs w:val="19"/>
          <w:lang w:eastAsia="el-GR"/>
        </w:rPr>
        <w:t>.</w:t>
      </w:r>
    </w:p>
    <w:p w:rsidR="002F201A" w:rsidRPr="002F201A" w:rsidRDefault="002F201A" w:rsidP="002F201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Οι φοιτητές για την κατεύθυνση </w:t>
      </w:r>
      <w:r w:rsidRPr="002F201A">
        <w:rPr>
          <w:rFonts w:ascii="Arial" w:eastAsia="Times New Roman" w:hAnsi="Arial" w:cs="Arial"/>
          <w:b/>
          <w:bCs/>
          <w:color w:val="5C5C5C"/>
          <w:sz w:val="19"/>
          <w:szCs w:val="19"/>
          <w:lang w:eastAsia="el-GR"/>
        </w:rPr>
        <w:t>ΕΠΙΧΕΙΡΗΜΑΤΙΚΟΤΗΤΑ</w:t>
      </w: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 θα πρέπει να αποστείλουν με   email (</w:t>
      </w:r>
      <w:hyperlink r:id="rId7" w:history="1">
        <w:r w:rsidRPr="002F201A">
          <w:rPr>
            <w:rFonts w:ascii="Arial" w:eastAsia="Times New Roman" w:hAnsi="Arial" w:cs="Arial"/>
            <w:color w:val="C90000"/>
            <w:sz w:val="19"/>
            <w:szCs w:val="19"/>
            <w:lang w:eastAsia="el-GR"/>
          </w:rPr>
          <w:t>gian@uop.gr</w:t>
        </w:r>
      </w:hyperlink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):</w:t>
      </w:r>
    </w:p>
    <w:p w:rsidR="002F201A" w:rsidRPr="002F201A" w:rsidRDefault="002F201A" w:rsidP="002F201A">
      <w:pPr>
        <w:numPr>
          <w:ilvl w:val="0"/>
          <w:numId w:val="1"/>
        </w:num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Το αποδεικτικό κατάθεσης τραπέζης της τρίτης δόσης       διδάκτρων ύψους 1.100€</w:t>
      </w: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br/>
        <w:t>στο </w:t>
      </w:r>
      <w:r w:rsidRPr="002F201A">
        <w:rPr>
          <w:rFonts w:ascii="Arial" w:eastAsia="Times New Roman" w:hAnsi="Arial" w:cs="Arial"/>
          <w:b/>
          <w:bCs/>
          <w:color w:val="5C5C5C"/>
          <w:sz w:val="19"/>
          <w:szCs w:val="19"/>
          <w:u w:val="single"/>
          <w:lang w:eastAsia="el-GR"/>
        </w:rPr>
        <w:t>λογαριασμό: </w:t>
      </w: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, 5503 076435 227, IBAN : GR37 0172 5030 0055 0307 6435 227, της Τράπεζας Πειραιώς όπου θα αναγράφονται τα στοιχεία:</w:t>
      </w:r>
    </w:p>
    <w:p w:rsidR="002F201A" w:rsidRPr="002F201A" w:rsidRDefault="002F201A" w:rsidP="002F201A">
      <w:pPr>
        <w:numPr>
          <w:ilvl w:val="0"/>
          <w:numId w:val="1"/>
        </w:num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ΟΝΟΜΑΤΕΠΩΝΥΜΟ </w:t>
      </w:r>
      <w:r w:rsidRPr="002F201A">
        <w:rPr>
          <w:rFonts w:ascii="Arial" w:eastAsia="Times New Roman" w:hAnsi="Arial" w:cs="Arial"/>
          <w:b/>
          <w:bCs/>
          <w:color w:val="5C5C5C"/>
          <w:sz w:val="19"/>
          <w:szCs w:val="19"/>
          <w:u w:val="single"/>
          <w:lang w:eastAsia="el-GR"/>
        </w:rPr>
        <w:t>ΦΟΙΤΗΤΗ</w:t>
      </w:r>
    </w:p>
    <w:p w:rsidR="002F201A" w:rsidRPr="002F201A" w:rsidRDefault="002F201A" w:rsidP="002F201A">
      <w:pPr>
        <w:numPr>
          <w:ilvl w:val="0"/>
          <w:numId w:val="1"/>
        </w:num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ΑΙΤΙΟΛΟΓΙΑ: «ΠΜΣ ΕΠΙΧΕΙΡΗΜΑΤΙΚΟΤΗΤΑ ΚΑΙ ΔΙΑΚΥΒΕΡΝΗΣΗ» (ΚΩΔΙΚΟΣ ΕΡΓΟΥ 0277)</w:t>
      </w:r>
    </w:p>
    <w:p w:rsidR="002F201A" w:rsidRPr="002F201A" w:rsidRDefault="002F201A" w:rsidP="002F201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Οι φοιτητές για την κατεύθυνση </w:t>
      </w:r>
      <w:r w:rsidRPr="002F201A">
        <w:rPr>
          <w:rFonts w:ascii="Arial" w:eastAsia="Times New Roman" w:hAnsi="Arial" w:cs="Arial"/>
          <w:b/>
          <w:bCs/>
          <w:color w:val="5C5C5C"/>
          <w:sz w:val="19"/>
          <w:szCs w:val="19"/>
          <w:lang w:eastAsia="el-GR"/>
        </w:rPr>
        <w:t>ΔΙΑΚΥΒΕΡΝΗΣΗ </w:t>
      </w: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 xml:space="preserve">θα πρέπει να αποστείλουν </w:t>
      </w:r>
      <w:r w:rsidR="00CA1AF1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μ</w:t>
      </w: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ε email (</w:t>
      </w:r>
      <w:hyperlink r:id="rId8" w:history="1">
        <w:r w:rsidRPr="002F201A">
          <w:rPr>
            <w:rFonts w:ascii="Arial" w:eastAsia="Times New Roman" w:hAnsi="Arial" w:cs="Arial"/>
            <w:color w:val="C90000"/>
            <w:sz w:val="19"/>
            <w:szCs w:val="19"/>
            <w:lang w:eastAsia="el-GR"/>
          </w:rPr>
          <w:t>gian@uop.gr</w:t>
        </w:r>
      </w:hyperlink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):</w:t>
      </w:r>
    </w:p>
    <w:p w:rsidR="002F201A" w:rsidRPr="002F201A" w:rsidRDefault="002F201A" w:rsidP="002F201A">
      <w:pPr>
        <w:numPr>
          <w:ilvl w:val="0"/>
          <w:numId w:val="2"/>
        </w:num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Το αποδεικτικό κατάθεσης τραπέζης της τρίτης δόσης διδάκτρων ύψους 1.100 € στο </w:t>
      </w:r>
      <w:r w:rsidRPr="002F201A">
        <w:rPr>
          <w:rFonts w:ascii="Arial" w:eastAsia="Times New Roman" w:hAnsi="Arial" w:cs="Arial"/>
          <w:b/>
          <w:bCs/>
          <w:color w:val="5C5C5C"/>
          <w:sz w:val="19"/>
          <w:szCs w:val="19"/>
          <w:u w:val="single"/>
          <w:lang w:eastAsia="el-GR"/>
        </w:rPr>
        <w:t>λογαριασμό: </w:t>
      </w: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5512 072002 821, IBAN: GR37 0172 5120 0055 1207 2002 821 της τράπεζας Πειραιώς όπου θα αναγράφονται τα στοιχεία:</w:t>
      </w:r>
    </w:p>
    <w:p w:rsidR="002F201A" w:rsidRPr="002F201A" w:rsidRDefault="002F201A" w:rsidP="002F201A">
      <w:pPr>
        <w:numPr>
          <w:ilvl w:val="0"/>
          <w:numId w:val="2"/>
        </w:num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ΟΝΟΜΑΤΕΠΩΝΥΜΟ </w:t>
      </w:r>
      <w:r w:rsidRPr="002F201A">
        <w:rPr>
          <w:rFonts w:ascii="Arial" w:eastAsia="Times New Roman" w:hAnsi="Arial" w:cs="Arial"/>
          <w:color w:val="5C5C5C"/>
          <w:sz w:val="19"/>
          <w:szCs w:val="19"/>
          <w:u w:val="single"/>
          <w:lang w:eastAsia="el-GR"/>
        </w:rPr>
        <w:t>ΦΟΙΤΗΤΗ</w:t>
      </w:r>
    </w:p>
    <w:p w:rsidR="002F201A" w:rsidRPr="002F201A" w:rsidRDefault="002F201A" w:rsidP="002F201A">
      <w:pPr>
        <w:numPr>
          <w:ilvl w:val="0"/>
          <w:numId w:val="2"/>
        </w:num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2F201A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ΑΙΤΙΟΛΟΓΙΑ: «ΠΜΣ ΕΠΙΧΕΙΡΗΜΑΤΙΚΟΤΗΤΑ ΚΑΙ ΔΙΑΚΥΒΕΡΝΗΣΗ»</w:t>
      </w:r>
    </w:p>
    <w:p w:rsidR="002F201A" w:rsidRPr="002F201A" w:rsidRDefault="002F201A" w:rsidP="002F201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2F201A">
        <w:rPr>
          <w:rFonts w:ascii="Arial" w:eastAsia="Times New Roman" w:hAnsi="Arial" w:cs="Arial"/>
          <w:b/>
          <w:bCs/>
          <w:color w:val="5C5C5C"/>
          <w:sz w:val="19"/>
          <w:szCs w:val="19"/>
          <w:lang w:eastAsia="el-GR"/>
        </w:rPr>
        <w:t>Επίσης θα πρέπει να αποστείλουν στην Γραμματεία  με email </w:t>
      </w:r>
      <w:r w:rsidR="00CA1AF1">
        <w:rPr>
          <w:rFonts w:ascii="Arial" w:eastAsia="Times New Roman" w:hAnsi="Arial" w:cs="Arial"/>
          <w:b/>
          <w:bCs/>
          <w:color w:val="5C5C5C"/>
          <w:sz w:val="19"/>
          <w:szCs w:val="19"/>
          <w:lang w:val="en-US" w:eastAsia="el-GR"/>
        </w:rPr>
        <w:t>gian</w:t>
      </w:r>
      <w:r w:rsidR="00CA1AF1" w:rsidRPr="00CA1AF1">
        <w:rPr>
          <w:rFonts w:ascii="Arial" w:eastAsia="Times New Roman" w:hAnsi="Arial" w:cs="Arial"/>
          <w:b/>
          <w:bCs/>
          <w:color w:val="5C5C5C"/>
          <w:sz w:val="19"/>
          <w:szCs w:val="19"/>
          <w:lang w:eastAsia="el-GR"/>
        </w:rPr>
        <w:t>@</w:t>
      </w:r>
      <w:r w:rsidR="00CA1AF1">
        <w:rPr>
          <w:rFonts w:ascii="Arial" w:eastAsia="Times New Roman" w:hAnsi="Arial" w:cs="Arial"/>
          <w:b/>
          <w:bCs/>
          <w:color w:val="5C5C5C"/>
          <w:sz w:val="19"/>
          <w:szCs w:val="19"/>
          <w:lang w:val="en-US" w:eastAsia="el-GR"/>
        </w:rPr>
        <w:t>uop</w:t>
      </w:r>
      <w:r w:rsidR="00CA1AF1" w:rsidRPr="00CA1AF1">
        <w:rPr>
          <w:rFonts w:ascii="Arial" w:eastAsia="Times New Roman" w:hAnsi="Arial" w:cs="Arial"/>
          <w:b/>
          <w:bCs/>
          <w:color w:val="5C5C5C"/>
          <w:sz w:val="19"/>
          <w:szCs w:val="19"/>
          <w:lang w:eastAsia="el-GR"/>
        </w:rPr>
        <w:t>.</w:t>
      </w:r>
      <w:r w:rsidR="00CA1AF1">
        <w:rPr>
          <w:rFonts w:ascii="Arial" w:eastAsia="Times New Roman" w:hAnsi="Arial" w:cs="Arial"/>
          <w:b/>
          <w:bCs/>
          <w:color w:val="5C5C5C"/>
          <w:sz w:val="19"/>
          <w:szCs w:val="19"/>
          <w:lang w:val="en-US" w:eastAsia="el-GR"/>
        </w:rPr>
        <w:t>gr</w:t>
      </w:r>
      <w:bookmarkStart w:id="0" w:name="_GoBack"/>
      <w:bookmarkEnd w:id="0"/>
      <w:r w:rsidRPr="002F201A">
        <w:rPr>
          <w:rFonts w:ascii="Arial" w:eastAsia="Times New Roman" w:hAnsi="Arial" w:cs="Arial"/>
          <w:b/>
          <w:bCs/>
          <w:color w:val="5C5C5C"/>
          <w:sz w:val="19"/>
          <w:szCs w:val="19"/>
          <w:lang w:eastAsia="el-GR"/>
        </w:rPr>
        <w:t>, το </w:t>
      </w:r>
      <w:hyperlink r:id="rId9" w:history="1">
        <w:r w:rsidRPr="002F201A">
          <w:rPr>
            <w:rFonts w:ascii="Arial" w:eastAsia="Times New Roman" w:hAnsi="Arial" w:cs="Arial"/>
            <w:b/>
            <w:bCs/>
            <w:color w:val="C90000"/>
            <w:sz w:val="19"/>
            <w:szCs w:val="19"/>
            <w:lang w:eastAsia="el-GR"/>
          </w:rPr>
          <w:t>έντυπο δήλωσης διπλωματικής συμπληρωμένο το οποίο επισυνάπτεται.</w:t>
        </w:r>
      </w:hyperlink>
    </w:p>
    <w:p w:rsidR="002F201A" w:rsidRDefault="002F201A"/>
    <w:sectPr w:rsidR="002F2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F43B2"/>
    <w:multiLevelType w:val="multilevel"/>
    <w:tmpl w:val="967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02C87"/>
    <w:multiLevelType w:val="multilevel"/>
    <w:tmpl w:val="CEC8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51"/>
    <w:rsid w:val="000F5051"/>
    <w:rsid w:val="002F201A"/>
    <w:rsid w:val="007740B3"/>
    <w:rsid w:val="00C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1CC00-F793-45B8-9E65-FDD05963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an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.uop.gr/esmet/images/dilosi-thematos-17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pstath</dc:creator>
  <cp:keywords/>
  <dc:description/>
  <cp:lastModifiedBy>pstath</cp:lastModifiedBy>
  <cp:revision>2</cp:revision>
  <dcterms:created xsi:type="dcterms:W3CDTF">2018-09-05T06:45:00Z</dcterms:created>
  <dcterms:modified xsi:type="dcterms:W3CDTF">2018-09-05T06:58:00Z</dcterms:modified>
</cp:coreProperties>
</file>